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г. 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Мурманск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</w:t>
      </w:r>
      <w:r w:rsidR="00DA2CA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  «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___» ______________20___г.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ОАО «ТГК-1», именуемое в дальнейшем «Заказчик» в лице заместителя генерального директора-директора филиала "Кольский" ОАО "ТГК-1" А</w:t>
      </w:r>
      <w:r w:rsidR="001114D0">
        <w:rPr>
          <w:rFonts w:ascii="Times New Roman" w:eastAsia="Times New Roman" w:hAnsi="Times New Roman" w:cs="Times New Roman"/>
          <w:color w:val="000000"/>
          <w:lang w:eastAsia="ru-RU"/>
        </w:rPr>
        <w:t>нтипова Александра Геннадьевича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, действующего на основании доверенн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ости № 319-2016 от 01.01.2016г.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, с одной стороны,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и  _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ору) оказать следующие </w:t>
      </w:r>
      <w:proofErr w:type="gramStart"/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услуги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Инструментальное обследование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ГМО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FE6AFF" w:rsidRPr="00FE6AFF" w:rsidRDefault="00FE6AFF" w:rsidP="00FE6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  <w:t>1.2. Срок оказания Услуг устанавливается с «01» июня 2016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по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« 30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» декабря 2016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 г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="00062C28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:rsidR="00DA2CA4" w:rsidRDefault="00FE6AFF" w:rsidP="00DA2C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2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 </w:t>
      </w:r>
      <w:r w:rsidR="00EC1922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  <w:r w:rsidR="00EC1922">
        <w:rPr>
          <w:rFonts w:ascii="Times New Roman" w:eastAsia="Times New Roman" w:hAnsi="Times New Roman" w:cs="Times New Roman"/>
          <w:color w:val="000000"/>
          <w:lang w:eastAsia="ru-RU"/>
        </w:rPr>
        <w:t xml:space="preserve"> форме технического отчета, </w:t>
      </w:r>
      <w:r w:rsidR="00DA2CA4" w:rsidRPr="00DA2CA4">
        <w:rPr>
          <w:rFonts w:ascii="Times New Roman" w:eastAsia="Times New Roman" w:hAnsi="Times New Roman" w:cs="Times New Roman"/>
          <w:color w:val="000000"/>
          <w:lang w:eastAsia="ru-RU"/>
        </w:rPr>
        <w:t>на бумажном и электронном носителях.</w:t>
      </w:r>
    </w:p>
    <w:p w:rsidR="00FE6AFF" w:rsidRPr="00FE6AFF" w:rsidRDefault="00FE6AFF" w:rsidP="00DA2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FE6AFF" w:rsidRPr="00FE6AFF" w:rsidRDefault="00FE6AFF" w:rsidP="00FE6A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1.5. Место оказания Услуг: Каскад </w:t>
      </w:r>
      <w:proofErr w:type="spell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Нивских</w:t>
      </w:r>
      <w:proofErr w:type="spell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ГЭС филиала "Кольский" ОАО "ТГК-1</w:t>
      </w:r>
      <w:r w:rsidR="00F4561E" w:rsidRPr="00F4561E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="00F4561E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FE6AFF" w:rsidRPr="00FE6AFF" w:rsidRDefault="00FE6AFF" w:rsidP="00FE6A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FE6AFF" w:rsidRPr="00FE6AFF" w:rsidRDefault="00FE6AFF" w:rsidP="00FE6A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1.7. Качество Услуг должно соответствовать </w:t>
      </w:r>
      <w:r w:rsidR="00062C28" w:rsidRPr="00062C28">
        <w:rPr>
          <w:rFonts w:ascii="Times New Roman" w:eastAsia="Times New Roman" w:hAnsi="Times New Roman" w:cs="Times New Roman"/>
          <w:color w:val="000000"/>
          <w:lang w:eastAsia="ru-RU"/>
        </w:rPr>
        <w:t>требованиям Технического задания Заказчика (Приложение №1 к настоящему Договору).</w:t>
      </w:r>
    </w:p>
    <w:p w:rsidR="00FE6AFF" w:rsidRPr="00FE6AFF" w:rsidRDefault="00FE6AFF" w:rsidP="00FE6A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8 час. 00 мин. до 17 час. 00 мин.</w:t>
      </w:r>
    </w:p>
    <w:p w:rsidR="00FE6AFF" w:rsidRPr="00FE6AFF" w:rsidRDefault="00FE6AFF" w:rsidP="00FE6A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исключительно,  в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сторонами  предоставлять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Материалы, оборудование, имущество и документация Заказчика, необходимые для выполнения Договора, передаются Испол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>нителю по Актам приема-передачи</w:t>
      </w: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2.2.2. Принимать и оплачивать Услуги Исполнителя согласно подписанному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Сторонами  Акту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об оказании услуг в порядке, определенном настоящим Договором.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2.3.1. Контролировать соблюдение сроков оказания Услуг и их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соответствие  заданиям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Заказчика, не вмешиваясь в область профессиональной компетенции Исполнителя.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Договора .</w:t>
      </w:r>
      <w:proofErr w:type="gramEnd"/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3.2. Для надлежащего исполнения обязательств по настоящему Договору Заказчик предоставляет Исполнителю: необходимую техническую документацию.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в двух экземплярах Акт об оказании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услуг,  а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также счёт и счёт-фактуру.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в срок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указанный Заказчиком.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3.5.   С даты подписания Акта об оказании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услуг  Заказчик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получает исключительное право на использование результатов оказания Услуг.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3.7. Гарантийный срок. Заказчик вправе предъявить требования, связанные с недостатками материального результата услуг по выданному техническому отчету о проведении инструментального обследования </w:t>
      </w:r>
      <w:r w:rsidR="00F65C9C">
        <w:rPr>
          <w:rFonts w:ascii="Times New Roman" w:eastAsia="Times New Roman" w:hAnsi="Times New Roman" w:cs="Times New Roman"/>
          <w:color w:val="000000"/>
          <w:lang w:eastAsia="ru-RU"/>
        </w:rPr>
        <w:t>ГМО</w:t>
      </w:r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, обнаруженными в </w:t>
      </w:r>
      <w:proofErr w:type="gramStart"/>
      <w:r w:rsidR="00062C28">
        <w:rPr>
          <w:rFonts w:ascii="Times New Roman" w:eastAsia="Times New Roman" w:hAnsi="Times New Roman" w:cs="Times New Roman"/>
          <w:color w:val="000000"/>
          <w:lang w:eastAsia="ru-RU"/>
        </w:rPr>
        <w:t xml:space="preserve">течение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2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-х месяцев</w:t>
      </w: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с момента, когда этот результат был принят Заказчиком. </w:t>
      </w:r>
    </w:p>
    <w:p w:rsidR="00FE6AFF" w:rsidRPr="00FE6AFF" w:rsidRDefault="00FE6AFF" w:rsidP="00FE6A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4.1. Общая стоимость оказываемых Услуг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составляет:_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_______ рублей (_________ рублей ___ копеек), в </w:t>
      </w:r>
      <w:proofErr w:type="spell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. НДС(18%) в размере: __________ рублей (______рублей _____копеек).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подлежит изменению при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условии  согласования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 ее сторонами путем подписания дополнительного соглашения к настоящему Договору. 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4.2. В цену Договора включены</w:t>
      </w:r>
      <w:r w:rsidRPr="00FE6AF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наличии  их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фактуры  путем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FE6AFF" w:rsidRPr="00FE6AFF" w:rsidRDefault="00FE6AFF" w:rsidP="00FE6AF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62C28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4.5. Все расчетно-платежные документы по настоящему Договору должны содержать ссылку на его регистрационный номер и дату его заключения.</w:t>
      </w:r>
    </w:p>
    <w:p w:rsidR="00FE6AFF" w:rsidRPr="00FE6AFF" w:rsidRDefault="00062C28" w:rsidP="00062C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4.6. </w:t>
      </w:r>
      <w:r w:rsidRPr="00E35B8E">
        <w:rPr>
          <w:rFonts w:ascii="Times New Roman" w:eastAsia="Times New Roman" w:hAnsi="Times New Roman" w:cs="Times New Roman"/>
          <w:color w:val="000000"/>
          <w:lang w:eastAsia="ru-RU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FE6AFF" w:rsidRPr="00FE6AFF" w:rsidRDefault="00FE6AFF" w:rsidP="00FE6AFF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FE6AFF" w:rsidRPr="00FE6AFF" w:rsidRDefault="00FE6AFF" w:rsidP="00FE6A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5.1. В случае порчи имущества или оборудования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Заказчика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5.2. При неисполнении или ненадлежащем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исполнении  принятых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Договору  обязательств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и/или устранения нарушений.</w:t>
      </w:r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FE6AFF" w:rsidRPr="00FE6AFF" w:rsidRDefault="00FE6AFF" w:rsidP="00FE6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bookmarkEnd w:id="0"/>
      <w:bookmarkEnd w:id="1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ФОРС-МАЖОР.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90385038"/>
      <w:bookmarkStart w:id="3" w:name="_Toc98253844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государства,  война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, военные действия, террористический акт и др.  при условии, что эти обстоятельства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оказывают  непосредственное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воздействие на выполнение Сторонами  обязательств по настоящему Договору.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6.4. Сторона, у которой возникли обстоятельства форс-мажора, обязана в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3-х (Трех) </w:t>
      </w:r>
      <w:proofErr w:type="spell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на  основание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 </w:t>
      </w:r>
      <w:bookmarkEnd w:id="2"/>
      <w:bookmarkEnd w:id="3"/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ПОРЯДОК РАЗРЕШЕНИЯ СПОРОВ. РАСТОРЖЕНИЕ ДОГОВОРА </w:t>
      </w:r>
    </w:p>
    <w:p w:rsidR="00FE6AFF" w:rsidRPr="00FE6AFF" w:rsidRDefault="00FE6AFF" w:rsidP="00FE6AFF">
      <w:pPr>
        <w:tabs>
          <w:tab w:val="left" w:pos="1200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7.1. </w:t>
      </w:r>
      <w:r w:rsidRPr="00FE6AFF">
        <w:rPr>
          <w:rFonts w:ascii="Times New Roman" w:eastAsia="Calibri" w:hAnsi="Times New Roman" w:cs="Times New Roman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Мурманской области.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FE6AFF" w:rsidRPr="00FE6AFF" w:rsidRDefault="00FE6AFF" w:rsidP="00FE6AFF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FE6AFF" w:rsidRPr="00FE6AFF" w:rsidRDefault="00FE6AFF" w:rsidP="00FE6AFF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bookmarkStart w:id="4" w:name="_Toc90385039"/>
      <w:bookmarkStart w:id="5" w:name="_Toc98253845"/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8. КОНФИДЕНЦИАЛЬНОСТЬ</w:t>
      </w:r>
      <w:bookmarkEnd w:id="4"/>
      <w:bookmarkEnd w:id="5"/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FE6AFF" w:rsidRPr="00FE6AFF" w:rsidRDefault="00FE6AFF" w:rsidP="00FE6AF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8.1. </w:t>
      </w:r>
      <w:r w:rsidRPr="00FE6AF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 </w:t>
      </w:r>
      <w:proofErr w:type="gramStart"/>
      <w:r w:rsidRPr="00FE6AFF">
        <w:rPr>
          <w:rFonts w:ascii="Times New Roman" w:eastAsia="Times New Roman" w:hAnsi="Times New Roman" w:cs="Times New Roman"/>
          <w:bCs/>
          <w:color w:val="000000"/>
          <w:lang w:eastAsia="ru-RU"/>
        </w:rPr>
        <w:t>случае  если</w:t>
      </w:r>
      <w:proofErr w:type="gramEnd"/>
      <w:r w:rsidRPr="00FE6AFF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FE6AFF" w:rsidRPr="00FE6AFF" w:rsidRDefault="00FE6AFF" w:rsidP="00FE6AF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bCs/>
          <w:color w:val="00000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E6AFF" w:rsidRPr="00FE6AFF" w:rsidRDefault="00FE6AFF" w:rsidP="00FE6AF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УСЛОВИЯ.</w:t>
      </w:r>
    </w:p>
    <w:p w:rsidR="00FE6AFF" w:rsidRPr="00FE6AFF" w:rsidRDefault="00FE6AFF" w:rsidP="00FE6A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FE6AFF" w:rsidRPr="00FE6AFF" w:rsidRDefault="00062C28" w:rsidP="00062C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Настоящий Договор распространяет свое действие на правоотношения Сторон, возникшие с "____" ___________ 2016 г.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9.7.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В случае изменений в цепочке </w:t>
      </w:r>
      <w:proofErr w:type="gramStart"/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собственников</w:t>
      </w:r>
      <w:r w:rsidR="006E51C7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</w:t>
      </w:r>
      <w:r w:rsidR="00062C28" w:rsidRPr="00062C28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Исполнителя</w:t>
      </w:r>
      <w:proofErr w:type="gramEnd"/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r w:rsidR="006E51C7" w:rsidRPr="006E51C7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</w:t>
      </w:r>
      <w:r w:rsidR="006E51C7" w:rsidRPr="00062C28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Исполнителя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последний представляет ОАО «ТГК-1» информацию об изменениях по адресу электронной почты</w:t>
      </w:r>
      <w:r w:rsidR="00062C28" w:rsidRPr="00062C28">
        <w:t xml:space="preserve"> </w:t>
      </w:r>
      <w:r w:rsidR="00062C28">
        <w:t xml:space="preserve">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</w:t>
      </w:r>
      <w:hyperlink r:id="rId6" w:history="1">
        <w:r w:rsidR="006E51C7" w:rsidRPr="00492669">
          <w:rPr>
            <w:rStyle w:val="ab"/>
            <w:rFonts w:ascii="Times New Roman" w:eastAsia="Times New Roman" w:hAnsi="Times New Roman" w:cs="Times New Roman"/>
            <w:lang w:eastAsia="ru-RU"/>
          </w:rPr>
          <w:t>common@kola.tgk1.ru</w:t>
        </w:r>
      </w:hyperlink>
      <w:r w:rsidR="006E51C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FE6AFF" w:rsidRPr="00FE6AFF" w:rsidRDefault="00FE6AFF" w:rsidP="00FE6AF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FE6AFF" w:rsidRPr="00FE6AFF" w:rsidRDefault="00FE6AFF" w:rsidP="00FE6A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случае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>неисполнения</w:t>
      </w:r>
      <w:r w:rsidR="00062C28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</w:t>
      </w:r>
      <w:r w:rsidR="00062C28">
        <w:rPr>
          <w:rFonts w:ascii="Times New Roman" w:eastAsia="Times New Roman" w:hAnsi="Times New Roman" w:cs="Times New Roman"/>
          <w:color w:val="000000"/>
          <w:shd w:val="clear" w:color="auto" w:fill="FFFFFF"/>
        </w:rPr>
        <w:t>Исполнителем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 w:rsidR="00062C28">
        <w:rPr>
          <w:rFonts w:ascii="Times New Roman" w:hAnsi="Times New Roman" w:cs="Times New Roman"/>
        </w:rPr>
        <w:t>Исполнителем</w:t>
      </w:r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письменного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9.8. После </w:t>
      </w:r>
      <w:proofErr w:type="gramStart"/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подписания  настоящего</w:t>
      </w:r>
      <w:proofErr w:type="gramEnd"/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9.11. Стороны вправе уступать права (требования) и переводить обязанности (долг)</w:t>
      </w:r>
    </w:p>
    <w:p w:rsidR="00FE6AFF" w:rsidRPr="00FE6AFF" w:rsidRDefault="00FE6AFF" w:rsidP="00FE6A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по договору третьим лицам только с письменного согласия другой стороны.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9.12. Следующие приложения являются неотъемлемой частью настоящего Договора:</w:t>
      </w:r>
    </w:p>
    <w:p w:rsidR="00FE6AFF" w:rsidRPr="00FE6AFF" w:rsidRDefault="000508BD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 – «Техническое з</w:t>
      </w:r>
      <w:r w:rsidR="00FE6AFF"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адание»;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2 – «График оказания услуг»;</w:t>
      </w:r>
    </w:p>
    <w:p w:rsid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</w:t>
      </w:r>
      <w:r w:rsidR="00E1472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3 – «Соглаш</w:t>
      </w:r>
      <w:r w:rsidR="00E1472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ение о предоставлении сведений»;</w:t>
      </w:r>
    </w:p>
    <w:p w:rsidR="00E14720" w:rsidRPr="00FE6AFF" w:rsidRDefault="00E14720" w:rsidP="00E14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Приложение № 4 - «Смета».</w:t>
      </w:r>
    </w:p>
    <w:p w:rsidR="00FE6AFF" w:rsidRPr="00FE6AFF" w:rsidRDefault="00FE6AFF" w:rsidP="00FE6A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ЮРИДИЧЕСКИЕ  АДРЕСА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 И  ПОДПИСИ  СТОРОН.</w:t>
      </w:r>
    </w:p>
    <w:p w:rsidR="00FE6AFF" w:rsidRPr="00FE6AFF" w:rsidRDefault="00FE6AFF" w:rsidP="00FE6A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Заказчик»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FE6AFF" w:rsidRPr="00FE6AFF" w:rsidTr="00CA11F4">
        <w:trPr>
          <w:trHeight w:val="4111"/>
        </w:trPr>
        <w:tc>
          <w:tcPr>
            <w:tcW w:w="4803" w:type="dxa"/>
          </w:tcPr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"ТГК-1"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адрес: 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198188, Российская Федерация, г. Санкт-Петербург, ул. Броневая, д.6 литера Б.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фактический (почтовый) адрес: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197198, Российская Федерация, г. Санкт-Петербург, пр. Добролюбова, д.16, корп.2, литера А, Бизнес-центр «Арена-Холл».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7841312071, КПП 780501001. ОГРН 1057810153400,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 40702810309000000005 в ОАО «АБ «РОССИЯ» г. Санкт-Петербург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к/с 30101810800000000861, БИК 044030861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Грузополучатель: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«Кольский» ОАО «ТГК-1»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184355,Мурманская</w:t>
            </w:r>
            <w:proofErr w:type="gramEnd"/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область, Кольский район, п. Мурмаши, ул. Советская, д.2.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</w:t>
            </w:r>
          </w:p>
          <w:p w:rsid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510543001</w:t>
            </w:r>
          </w:p>
          <w:p w:rsidR="00E14720" w:rsidRDefault="00E14720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4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КНГЭС (81533)710-00,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147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 (81533) 95561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генерального директора-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филиала "Кольский" ОАО "ТГК-1"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</w:t>
            </w:r>
            <w:proofErr w:type="spellStart"/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А.Г.Антипов</w:t>
            </w:r>
            <w:proofErr w:type="spellEnd"/>
          </w:p>
        </w:tc>
        <w:tc>
          <w:tcPr>
            <w:tcW w:w="4660" w:type="dxa"/>
          </w:tcPr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</w:t>
            </w:r>
            <w:r w:rsidRPr="00FE6AF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(наименование)</w:t>
            </w: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</w:t>
            </w:r>
            <w:proofErr w:type="gramStart"/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адрес:_</w:t>
            </w:r>
            <w:proofErr w:type="gramEnd"/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__________________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_________, КПП 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___________________________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6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_______________</w:t>
            </w:r>
          </w:p>
          <w:p w:rsidR="00FE6AFF" w:rsidRPr="00FE6AFF" w:rsidRDefault="00FE6AFF" w:rsidP="00FE6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310EA" w:rsidRDefault="00C310EA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6" w:name="_GoBack"/>
      <w:bookmarkEnd w:id="6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Приложение № 3</w:t>
      </w:r>
    </w:p>
    <w:p w:rsidR="00FE6AFF" w:rsidRPr="00FE6AFF" w:rsidRDefault="00FE6AFF" w:rsidP="00FE6AFF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к договору №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FE6AFF" w:rsidRPr="00FE6AFF" w:rsidRDefault="00FE6AFF" w:rsidP="00FE6AFF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__»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ab/>
        <w:t>20__ г.</w:t>
      </w:r>
    </w:p>
    <w:p w:rsidR="00FE6AFF" w:rsidRPr="00FE6AFF" w:rsidRDefault="00FE6AFF" w:rsidP="00FE6AF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FE6AFF" w:rsidRPr="00FE6AFF" w:rsidRDefault="00FE6AFF" w:rsidP="00FE6AFF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</w:t>
      </w:r>
      <w:proofErr w:type="gramStart"/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________201__г.</w:t>
      </w: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14720" w:rsidRPr="00E147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Мурманск     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FE6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</w:t>
      </w:r>
      <w:r w:rsidR="00E147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</w:t>
      </w:r>
      <w:r w:rsidRPr="00FE6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="00E147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</w:t>
      </w:r>
      <w:proofErr w:type="gramStart"/>
      <w:r w:rsidR="00E1472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FE6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FE6AFF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__________201__г.</w:t>
      </w: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E6AFF" w:rsidRPr="00FE6AFF" w:rsidRDefault="00FE6AFF" w:rsidP="00FE6AF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Исполнителем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</w:t>
      </w:r>
      <w:proofErr w:type="gramEnd"/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оказании Услуг, по усмотрению Заказчика.</w:t>
      </w:r>
    </w:p>
    <w:p w:rsidR="00FE6AFF" w:rsidRPr="00FE6AFF" w:rsidRDefault="00FE6AFF" w:rsidP="00FE6AFF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  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уплачивает Заказчику штраф 0,01% от суммы неподтвержденных расходов за каждый день просрочки. </w:t>
      </w:r>
    </w:p>
    <w:p w:rsidR="00FE6AFF" w:rsidRPr="00FE6AFF" w:rsidRDefault="00FE6AFF" w:rsidP="00FE6AFF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выражает</w:t>
      </w:r>
      <w:proofErr w:type="gramEnd"/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FE6AFF" w:rsidRPr="00FE6AFF" w:rsidRDefault="00FE6AFF" w:rsidP="00FE6AFF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FE6A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</w:t>
      </w:r>
      <w:proofErr w:type="gramEnd"/>
      <w:r w:rsidRPr="00FE6A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E6AFF" w:rsidRPr="00FE6AFF" w:rsidRDefault="00FE6AFF" w:rsidP="00FE6AFF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AFF" w:rsidRPr="00FE6AFF" w:rsidRDefault="00FE6AFF" w:rsidP="00FE6AF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AFF" w:rsidRPr="00FE6AFF" w:rsidRDefault="00FE6AFF" w:rsidP="00FE6AF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AFF" w:rsidRPr="00FE6AFF" w:rsidRDefault="00FE6AFF" w:rsidP="00FE6AF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4720" w:rsidRPr="00E14720" w:rsidRDefault="00FE6AFF" w:rsidP="00E1472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    </w:t>
      </w:r>
      <w:proofErr w:type="gramStart"/>
      <w:r w:rsidRPr="00FE6A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Заказчик </w:t>
      </w:r>
      <w:r w:rsidRPr="00FE6AF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14720" w:rsidRPr="00E14720">
        <w:rPr>
          <w:rFonts w:ascii="Times New Roman" w:eastAsia="Times New Roman" w:hAnsi="Times New Roman" w:cs="Times New Roman"/>
          <w:color w:val="000000"/>
          <w:lang w:eastAsia="ru-RU"/>
        </w:rPr>
        <w:t>ОАО</w:t>
      </w:r>
      <w:proofErr w:type="gramEnd"/>
      <w:r w:rsidR="00E14720" w:rsidRPr="00E14720">
        <w:rPr>
          <w:rFonts w:ascii="Times New Roman" w:eastAsia="Times New Roman" w:hAnsi="Times New Roman" w:cs="Times New Roman"/>
          <w:color w:val="000000"/>
          <w:lang w:eastAsia="ru-RU"/>
        </w:rPr>
        <w:t xml:space="preserve"> "ТГК-1"</w:t>
      </w:r>
    </w:p>
    <w:p w:rsidR="00E14720" w:rsidRPr="00E14720" w:rsidRDefault="00E14720" w:rsidP="00E1472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14720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Заместитель генерального директора –                       </w:t>
      </w:r>
    </w:p>
    <w:p w:rsidR="00E14720" w:rsidRPr="00E14720" w:rsidRDefault="00E14720" w:rsidP="00E1472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14720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директор филиала "Кольский" ОАО "ТГК-1"</w:t>
      </w:r>
    </w:p>
    <w:p w:rsidR="00E14720" w:rsidRPr="00E14720" w:rsidRDefault="00E14720" w:rsidP="00E1472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6AFF" w:rsidRPr="00FE6AFF" w:rsidRDefault="00E14720" w:rsidP="00E1472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14720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__________________ А.Г. Антипов</w:t>
      </w:r>
    </w:p>
    <w:p w:rsidR="009024C8" w:rsidRDefault="009024C8"/>
    <w:sectPr w:rsidR="009024C8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AFF" w:rsidRDefault="00FE6AFF" w:rsidP="00FE6AFF">
      <w:pPr>
        <w:spacing w:after="0" w:line="240" w:lineRule="auto"/>
      </w:pPr>
      <w:r>
        <w:separator/>
      </w:r>
    </w:p>
  </w:endnote>
  <w:endnote w:type="continuationSeparator" w:id="0">
    <w:p w:rsidR="00FE6AFF" w:rsidRDefault="00FE6AFF" w:rsidP="00FE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FE6AFF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6A176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FE6AFF" w:rsidP="00E722DE">
    <w:pPr>
      <w:pStyle w:val="a7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310EA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310EA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FE6AFF" w:rsidP="00E722DE">
    <w:pPr>
      <w:pStyle w:val="a7"/>
      <w:jc w:val="right"/>
      <w:rPr>
        <w:i/>
        <w:color w:val="auto"/>
        <w:sz w:val="20"/>
        <w:szCs w:val="20"/>
      </w:rPr>
    </w:pPr>
    <w:permStart w:id="1322152869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22152869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310E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310EA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AFF" w:rsidRDefault="00FE6AFF" w:rsidP="00FE6AFF">
      <w:pPr>
        <w:spacing w:after="0" w:line="240" w:lineRule="auto"/>
      </w:pPr>
      <w:r>
        <w:separator/>
      </w:r>
    </w:p>
  </w:footnote>
  <w:footnote w:type="continuationSeparator" w:id="0">
    <w:p w:rsidR="00FE6AFF" w:rsidRDefault="00FE6AFF" w:rsidP="00FE6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FE6AFF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6A17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ED"/>
    <w:rsid w:val="000508BD"/>
    <w:rsid w:val="00062C28"/>
    <w:rsid w:val="001114D0"/>
    <w:rsid w:val="00561ACD"/>
    <w:rsid w:val="00682F70"/>
    <w:rsid w:val="006E51C7"/>
    <w:rsid w:val="007C3166"/>
    <w:rsid w:val="009024C8"/>
    <w:rsid w:val="00961510"/>
    <w:rsid w:val="00BE78ED"/>
    <w:rsid w:val="00C310EA"/>
    <w:rsid w:val="00DA2CA4"/>
    <w:rsid w:val="00DC2577"/>
    <w:rsid w:val="00E14720"/>
    <w:rsid w:val="00E340BC"/>
    <w:rsid w:val="00EC1922"/>
    <w:rsid w:val="00F4561E"/>
    <w:rsid w:val="00F65C9C"/>
    <w:rsid w:val="00FE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857EE-8AA5-40AB-9CB3-0B97B283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6AF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6AFF"/>
    <w:rPr>
      <w:sz w:val="20"/>
      <w:szCs w:val="20"/>
    </w:rPr>
  </w:style>
  <w:style w:type="paragraph" w:styleId="a5">
    <w:name w:val="header"/>
    <w:basedOn w:val="a"/>
    <w:link w:val="a6"/>
    <w:rsid w:val="00FE6A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rsid w:val="00FE6AFF"/>
    <w:rPr>
      <w:rFonts w:ascii="Times New Roman" w:eastAsia="Times New Roman" w:hAnsi="Times New Roman" w:cs="Times New Roman"/>
      <w:color w:val="000000"/>
      <w:lang w:eastAsia="ru-RU"/>
    </w:rPr>
  </w:style>
  <w:style w:type="paragraph" w:styleId="a7">
    <w:name w:val="footer"/>
    <w:basedOn w:val="a"/>
    <w:link w:val="a8"/>
    <w:rsid w:val="00FE6A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rsid w:val="00FE6AFF"/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page number"/>
    <w:basedOn w:val="a0"/>
    <w:rsid w:val="00FE6AFF"/>
  </w:style>
  <w:style w:type="character" w:styleId="aa">
    <w:name w:val="footnote reference"/>
    <w:unhideWhenUsed/>
    <w:rsid w:val="00FE6AFF"/>
    <w:rPr>
      <w:vertAlign w:val="superscript"/>
    </w:rPr>
  </w:style>
  <w:style w:type="character" w:styleId="ab">
    <w:name w:val="Hyperlink"/>
    <w:basedOn w:val="a0"/>
    <w:uiPriority w:val="99"/>
    <w:unhideWhenUsed/>
    <w:rsid w:val="006E51C7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8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mon@kola.tgk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2852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Токарева Татьяна Николаевна</cp:lastModifiedBy>
  <cp:revision>17</cp:revision>
  <cp:lastPrinted>2016-02-11T09:34:00Z</cp:lastPrinted>
  <dcterms:created xsi:type="dcterms:W3CDTF">2016-01-28T13:37:00Z</dcterms:created>
  <dcterms:modified xsi:type="dcterms:W3CDTF">2016-02-11T09:39:00Z</dcterms:modified>
</cp:coreProperties>
</file>